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E7" w:rsidRDefault="001831E7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О внесении изменени</w:t>
      </w:r>
      <w:r w:rsidR="00443F65">
        <w:rPr>
          <w:rFonts w:ascii="Times New Roman" w:hAnsi="Times New Roman"/>
          <w:sz w:val="28"/>
          <w:szCs w:val="28"/>
        </w:rPr>
        <w:t>й</w:t>
      </w:r>
      <w:r w:rsidRPr="00F21C17">
        <w:rPr>
          <w:rFonts w:ascii="Times New Roman" w:hAnsi="Times New Roman"/>
          <w:sz w:val="28"/>
          <w:szCs w:val="28"/>
        </w:rPr>
        <w:t xml:space="preserve"> в П</w:t>
      </w:r>
      <w:r w:rsidR="00443F65">
        <w:rPr>
          <w:rFonts w:ascii="Times New Roman" w:hAnsi="Times New Roman"/>
          <w:sz w:val="28"/>
          <w:szCs w:val="28"/>
        </w:rPr>
        <w:t xml:space="preserve">оложение о департаменте по труду и </w:t>
      </w:r>
      <w:r w:rsidRPr="00F21C17">
        <w:rPr>
          <w:rFonts w:ascii="Times New Roman" w:hAnsi="Times New Roman"/>
          <w:sz w:val="28"/>
          <w:szCs w:val="28"/>
        </w:rPr>
        <w:t>занятости населения правительства Еврейской автономной области, утвержденное постановлением правительства Еврейской автономной области от 20.03.2018 № 84-пп</w:t>
      </w:r>
    </w:p>
    <w:p w:rsidR="001D09D1" w:rsidRDefault="001D09D1" w:rsidP="004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D09D1" w:rsidRPr="00F21C17" w:rsidRDefault="006707A0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1D09D1" w:rsidRPr="00F21C17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ПОСТАНОВЛЯЕТ:</w:t>
      </w:r>
    </w:p>
    <w:p w:rsidR="001D09D1" w:rsidRDefault="001D09D1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F21C17">
          <w:rPr>
            <w:rFonts w:ascii="Times New Roman" w:hAnsi="Times New Roman"/>
            <w:sz w:val="28"/>
            <w:szCs w:val="28"/>
          </w:rPr>
          <w:t>Положение</w:t>
        </w:r>
      </w:hyperlink>
      <w:r w:rsidR="006707A0">
        <w:rPr>
          <w:rFonts w:ascii="Times New Roman" w:hAnsi="Times New Roman"/>
          <w:sz w:val="28"/>
          <w:szCs w:val="28"/>
        </w:rPr>
        <w:t xml:space="preserve"> о департаменте по труду и</w:t>
      </w:r>
      <w:r w:rsidRPr="00F21C17">
        <w:rPr>
          <w:rFonts w:ascii="Times New Roman" w:hAnsi="Times New Roman"/>
          <w:sz w:val="28"/>
          <w:szCs w:val="28"/>
        </w:rPr>
        <w:t xml:space="preserve"> занятости населения правительства Еврейской автономной области, утвержденное постановлением правительства Еврейской автономной области от 20</w:t>
      </w:r>
      <w:r w:rsidR="006707A0">
        <w:rPr>
          <w:rFonts w:ascii="Times New Roman" w:hAnsi="Times New Roman"/>
          <w:sz w:val="28"/>
          <w:szCs w:val="28"/>
        </w:rPr>
        <w:t>.03.2018 № 84-пп «О департаменте по труду и</w:t>
      </w:r>
      <w:r w:rsidRPr="00F21C17">
        <w:rPr>
          <w:rFonts w:ascii="Times New Roman" w:hAnsi="Times New Roman"/>
          <w:sz w:val="28"/>
          <w:szCs w:val="28"/>
        </w:rPr>
        <w:t xml:space="preserve"> занятости населения правительства Еврейской автономной области», следующ</w:t>
      </w:r>
      <w:r w:rsidR="006707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Pr="00F21C17">
        <w:rPr>
          <w:rFonts w:ascii="Times New Roman" w:hAnsi="Times New Roman"/>
          <w:sz w:val="28"/>
          <w:szCs w:val="28"/>
        </w:rPr>
        <w:t xml:space="preserve"> изменени</w:t>
      </w:r>
      <w:r w:rsidR="006707A0">
        <w:rPr>
          <w:rFonts w:ascii="Times New Roman" w:hAnsi="Times New Roman"/>
          <w:sz w:val="28"/>
          <w:szCs w:val="28"/>
        </w:rPr>
        <w:t>я</w:t>
      </w:r>
      <w:r w:rsidRPr="00F21C17">
        <w:rPr>
          <w:rFonts w:ascii="Times New Roman" w:hAnsi="Times New Roman"/>
          <w:sz w:val="28"/>
          <w:szCs w:val="28"/>
        </w:rPr>
        <w:t>:</w:t>
      </w:r>
    </w:p>
    <w:p w:rsidR="004F5C6B" w:rsidRDefault="004F5C6B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1.6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F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«Общие положения» изложить в следующей редакции:</w:t>
      </w:r>
    </w:p>
    <w:p w:rsidR="004F5C6B" w:rsidRPr="004F5C6B" w:rsidRDefault="004F5C6B" w:rsidP="004F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«1.6. </w:t>
      </w:r>
      <w:r w:rsidRPr="004F5C6B">
        <w:rPr>
          <w:rFonts w:ascii="Times New Roman" w:hAnsi="Times New Roman"/>
          <w:sz w:val="28"/>
          <w:szCs w:val="28"/>
        </w:rPr>
        <w:t>Департамент осуществляет свою деятельность непосредственно и через государственные учреж</w:t>
      </w:r>
      <w:r>
        <w:rPr>
          <w:rFonts w:ascii="Times New Roman" w:hAnsi="Times New Roman"/>
          <w:sz w:val="28"/>
          <w:szCs w:val="28"/>
        </w:rPr>
        <w:t>дения</w:t>
      </w:r>
      <w:r w:rsidRPr="004F5C6B">
        <w:rPr>
          <w:rFonts w:ascii="Times New Roman" w:hAnsi="Times New Roman"/>
          <w:sz w:val="28"/>
          <w:szCs w:val="28"/>
        </w:rPr>
        <w:t>, функции и полномочия учредителя которых о</w:t>
      </w:r>
      <w:r>
        <w:rPr>
          <w:rFonts w:ascii="Times New Roman" w:hAnsi="Times New Roman"/>
          <w:sz w:val="28"/>
          <w:szCs w:val="28"/>
        </w:rPr>
        <w:t xml:space="preserve">существляет департамент, </w:t>
      </w:r>
      <w:r w:rsidRPr="004F5C6B">
        <w:rPr>
          <w:rFonts w:ascii="Times New Roman" w:hAnsi="Times New Roman"/>
          <w:sz w:val="28"/>
          <w:szCs w:val="28"/>
        </w:rPr>
        <w:t>во взаимодействии с федеральными органами исполнительной власти, в том числе с их территориальными органами, с государственными органами области, органами местного самоуправления области, представителями работников или уполномоченных на то профсоюзных органов и иными организациями</w:t>
      </w:r>
      <w:proofErr w:type="gramStart"/>
      <w:r w:rsidRPr="004F5C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F5C6B" w:rsidRDefault="004F5C6B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</w:t>
      </w:r>
      <w:r w:rsidR="00615510">
        <w:rPr>
          <w:rFonts w:ascii="Times New Roman" w:hAnsi="Times New Roman"/>
          <w:sz w:val="28"/>
          <w:szCs w:val="28"/>
        </w:rPr>
        <w:t xml:space="preserve"> </w:t>
      </w:r>
      <w:r w:rsidR="00615510">
        <w:rPr>
          <w:rFonts w:ascii="Times New Roman" w:hAnsi="Times New Roman"/>
          <w:sz w:val="28"/>
          <w:szCs w:val="28"/>
          <w:lang w:val="en-US"/>
        </w:rPr>
        <w:t>II</w:t>
      </w:r>
      <w:r w:rsidR="00615510" w:rsidRPr="00615510">
        <w:rPr>
          <w:rFonts w:ascii="Times New Roman" w:hAnsi="Times New Roman"/>
          <w:sz w:val="28"/>
          <w:szCs w:val="28"/>
        </w:rPr>
        <w:t xml:space="preserve"> </w:t>
      </w:r>
      <w:r w:rsidR="00615510">
        <w:rPr>
          <w:rFonts w:ascii="Times New Roman" w:hAnsi="Times New Roman"/>
          <w:sz w:val="28"/>
          <w:szCs w:val="28"/>
        </w:rPr>
        <w:t>«Полномочия департамента»</w:t>
      </w:r>
      <w:r>
        <w:rPr>
          <w:rFonts w:ascii="Times New Roman" w:hAnsi="Times New Roman"/>
          <w:sz w:val="28"/>
          <w:szCs w:val="28"/>
        </w:rPr>
        <w:t>:</w:t>
      </w:r>
    </w:p>
    <w:p w:rsidR="00770F06" w:rsidRDefault="00770F06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2.1:</w:t>
      </w:r>
    </w:p>
    <w:p w:rsidR="004F5C6B" w:rsidRDefault="004F5C6B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CF8">
        <w:rPr>
          <w:rFonts w:ascii="Times New Roman" w:hAnsi="Times New Roman"/>
          <w:sz w:val="28"/>
          <w:szCs w:val="28"/>
        </w:rPr>
        <w:t>по</w:t>
      </w:r>
      <w:r w:rsidR="00770F06">
        <w:rPr>
          <w:rFonts w:ascii="Times New Roman" w:hAnsi="Times New Roman"/>
          <w:sz w:val="28"/>
          <w:szCs w:val="28"/>
        </w:rPr>
        <w:t>дпункт 2.1.9</w:t>
      </w:r>
      <w:r w:rsidR="001D0CF8">
        <w:rPr>
          <w:rFonts w:ascii="Times New Roman" w:hAnsi="Times New Roman"/>
          <w:sz w:val="28"/>
          <w:szCs w:val="28"/>
        </w:rPr>
        <w:t xml:space="preserve"> </w:t>
      </w:r>
      <w:r w:rsidR="007F72A0">
        <w:rPr>
          <w:rFonts w:ascii="Times New Roman" w:hAnsi="Times New Roman"/>
          <w:sz w:val="28"/>
          <w:szCs w:val="28"/>
        </w:rPr>
        <w:t xml:space="preserve">изложить </w:t>
      </w:r>
      <w:bookmarkStart w:id="0" w:name="_GoBack"/>
      <w:bookmarkEnd w:id="0"/>
      <w:r w:rsidR="001D0CF8">
        <w:rPr>
          <w:rFonts w:ascii="Times New Roman" w:hAnsi="Times New Roman"/>
          <w:sz w:val="28"/>
          <w:szCs w:val="28"/>
        </w:rPr>
        <w:t>в следующей редакции:</w:t>
      </w:r>
    </w:p>
    <w:p w:rsidR="00F33430" w:rsidRDefault="00F33430" w:rsidP="00F33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«2.1.9.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Организует работу и контролирует деятельность </w:t>
      </w:r>
      <w:r>
        <w:rPr>
          <w:rFonts w:ascii="Times New Roman" w:eastAsiaTheme="minorHAnsi" w:hAnsi="Times New Roman"/>
          <w:color w:val="000000"/>
          <w:sz w:val="28"/>
          <w:szCs w:val="28"/>
        </w:rPr>
        <w:t>государств</w:t>
      </w:r>
      <w:r w:rsidR="00CD0E47">
        <w:rPr>
          <w:rFonts w:ascii="Times New Roman" w:eastAsiaTheme="minorHAnsi" w:hAnsi="Times New Roman"/>
          <w:color w:val="000000"/>
          <w:sz w:val="28"/>
          <w:szCs w:val="28"/>
        </w:rPr>
        <w:t>енных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D0E47">
        <w:rPr>
          <w:rFonts w:ascii="Times New Roman" w:eastAsiaTheme="minorHAnsi" w:hAnsi="Times New Roman"/>
          <w:color w:val="000000"/>
          <w:sz w:val="28"/>
          <w:szCs w:val="28"/>
        </w:rPr>
        <w:t xml:space="preserve">учреждений,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функции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полномочия учредителя которых осуществляет департамент</w:t>
      </w:r>
      <w:r w:rsidR="00CD0E47">
        <w:rPr>
          <w:rFonts w:ascii="Times New Roman" w:eastAsiaTheme="minorHAnsi" w:hAnsi="Times New Roman"/>
          <w:color w:val="000000"/>
          <w:sz w:val="28"/>
          <w:szCs w:val="28"/>
        </w:rPr>
        <w:t xml:space="preserve"> (далее – учреждения)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</w:rPr>
        <w:t>»;</w:t>
      </w:r>
    </w:p>
    <w:p w:rsidR="00F33430" w:rsidRDefault="00F33430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2.1.14 изложить в следующей редакции:</w:t>
      </w:r>
    </w:p>
    <w:p w:rsidR="00F33430" w:rsidRDefault="00F33430" w:rsidP="00770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«2.1.14. </w:t>
      </w:r>
      <w:r w:rsidRPr="00F33430">
        <w:rPr>
          <w:rFonts w:ascii="Times New Roman" w:hAnsi="Times New Roman"/>
          <w:sz w:val="28"/>
          <w:szCs w:val="28"/>
        </w:rPr>
        <w:t xml:space="preserve">Осуществляет в пределах своей компетенции реализацию мер по противодействию </w:t>
      </w:r>
      <w:r>
        <w:rPr>
          <w:rFonts w:ascii="Times New Roman" w:hAnsi="Times New Roman"/>
          <w:sz w:val="28"/>
          <w:szCs w:val="28"/>
        </w:rPr>
        <w:t xml:space="preserve">терроризму и </w:t>
      </w:r>
      <w:r w:rsidRPr="00F33430">
        <w:rPr>
          <w:rFonts w:ascii="Times New Roman" w:hAnsi="Times New Roman"/>
          <w:sz w:val="28"/>
          <w:szCs w:val="28"/>
        </w:rPr>
        <w:t>экстремизму на территории области</w:t>
      </w:r>
      <w:proofErr w:type="gramStart"/>
      <w:r w:rsidRPr="00F33430">
        <w:rPr>
          <w:rFonts w:ascii="Times New Roman" w:hAnsi="Times New Roman"/>
          <w:sz w:val="28"/>
          <w:szCs w:val="28"/>
        </w:rPr>
        <w:t>.</w:t>
      </w:r>
      <w:r w:rsidR="00770F06">
        <w:rPr>
          <w:rFonts w:ascii="Times New Roman" w:hAnsi="Times New Roman"/>
          <w:sz w:val="28"/>
          <w:szCs w:val="28"/>
        </w:rPr>
        <w:t>».</w:t>
      </w:r>
      <w:proofErr w:type="gramEnd"/>
    </w:p>
    <w:p w:rsidR="006707A0" w:rsidRPr="00F21C17" w:rsidRDefault="004F5C6B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707A0">
        <w:rPr>
          <w:rFonts w:ascii="Times New Roman" w:hAnsi="Times New Roman"/>
          <w:sz w:val="28"/>
          <w:szCs w:val="28"/>
        </w:rPr>
        <w:t xml:space="preserve">. В разделе </w:t>
      </w:r>
      <w:r w:rsidR="006707A0">
        <w:rPr>
          <w:rFonts w:ascii="Times New Roman" w:hAnsi="Times New Roman"/>
          <w:sz w:val="28"/>
          <w:szCs w:val="28"/>
          <w:lang w:val="en-US"/>
        </w:rPr>
        <w:t>III</w:t>
      </w:r>
      <w:r w:rsidR="006707A0">
        <w:rPr>
          <w:rFonts w:ascii="Times New Roman" w:hAnsi="Times New Roman"/>
          <w:sz w:val="28"/>
          <w:szCs w:val="28"/>
        </w:rPr>
        <w:t xml:space="preserve"> «Основные функции департамента»:</w:t>
      </w:r>
    </w:p>
    <w:p w:rsidR="00CD0E47" w:rsidRDefault="001D09D1" w:rsidP="00CD0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D0E47">
        <w:rPr>
          <w:rFonts w:ascii="Times New Roman" w:hAnsi="Times New Roman"/>
          <w:sz w:val="28"/>
          <w:szCs w:val="28"/>
        </w:rPr>
        <w:t>в пунктах 3.10 и 3.11 слова «центров занятости населения» заменить словом «учреждений»;</w:t>
      </w:r>
    </w:p>
    <w:p w:rsidR="00CD0E47" w:rsidRPr="000D1A75" w:rsidRDefault="00CD0E47" w:rsidP="00CD0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пункт 3.15 изложить в следующей редакции:</w:t>
      </w:r>
    </w:p>
    <w:p w:rsidR="000D1A75" w:rsidRPr="000D1A75" w:rsidRDefault="000D1A75" w:rsidP="000D1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«3.15. </w:t>
      </w:r>
      <w:r w:rsidRPr="000D1A75">
        <w:rPr>
          <w:rFonts w:ascii="Times New Roman" w:hAnsi="Times New Roman"/>
          <w:sz w:val="28"/>
          <w:szCs w:val="28"/>
        </w:rPr>
        <w:t>Организует и осуществляет контроль за выполнением работы по за</w:t>
      </w:r>
      <w:r>
        <w:rPr>
          <w:rFonts w:ascii="Times New Roman" w:hAnsi="Times New Roman"/>
          <w:sz w:val="28"/>
          <w:szCs w:val="28"/>
        </w:rPr>
        <w:t>щите информации в учреждениях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D09D1" w:rsidRDefault="007D1CB7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4.1</w:t>
      </w:r>
      <w:r w:rsidR="000D1A75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IV «</w:t>
      </w:r>
      <w:r w:rsidR="000D1A75" w:rsidRPr="000D1A75">
        <w:rPr>
          <w:rFonts w:ascii="Times New Roman" w:hAnsi="Times New Roman"/>
          <w:sz w:val="28"/>
          <w:szCs w:val="28"/>
        </w:rPr>
        <w:t>Права департамента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07D3A" w:rsidRPr="00907D3A" w:rsidRDefault="007D1CB7" w:rsidP="00907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 w:rsidR="00907D3A" w:rsidRPr="00907D3A">
        <w:rPr>
          <w:rFonts w:ascii="Times New Roman" w:hAnsi="Times New Roman"/>
          <w:sz w:val="28"/>
          <w:szCs w:val="28"/>
        </w:rPr>
        <w:t>Утверждать сметы доходов и расх</w:t>
      </w:r>
      <w:r w:rsidR="0063396D">
        <w:rPr>
          <w:rFonts w:ascii="Times New Roman" w:hAnsi="Times New Roman"/>
          <w:sz w:val="28"/>
          <w:szCs w:val="28"/>
        </w:rPr>
        <w:t>одов учреждений</w:t>
      </w:r>
      <w:r w:rsidR="00907D3A" w:rsidRPr="00907D3A">
        <w:rPr>
          <w:rFonts w:ascii="Times New Roman" w:hAnsi="Times New Roman"/>
          <w:sz w:val="28"/>
          <w:szCs w:val="28"/>
        </w:rPr>
        <w:t>, осуществлять контроль за целевым использование</w:t>
      </w:r>
      <w:r w:rsidR="0063396D">
        <w:rPr>
          <w:rFonts w:ascii="Times New Roman" w:hAnsi="Times New Roman"/>
          <w:sz w:val="28"/>
          <w:szCs w:val="28"/>
        </w:rPr>
        <w:t>м учреждениями</w:t>
      </w:r>
      <w:r w:rsidR="00907D3A" w:rsidRPr="00907D3A">
        <w:rPr>
          <w:rFonts w:ascii="Times New Roman" w:hAnsi="Times New Roman"/>
          <w:sz w:val="28"/>
          <w:szCs w:val="28"/>
        </w:rPr>
        <w:t xml:space="preserve"> бюджетных средств</w:t>
      </w:r>
      <w:proofErr w:type="gramStart"/>
      <w:r w:rsidR="00907D3A" w:rsidRPr="00907D3A">
        <w:rPr>
          <w:rFonts w:ascii="Times New Roman" w:hAnsi="Times New Roman"/>
          <w:sz w:val="28"/>
          <w:szCs w:val="28"/>
        </w:rPr>
        <w:t>.</w:t>
      </w:r>
      <w:r w:rsidR="0063396D">
        <w:rPr>
          <w:rFonts w:ascii="Times New Roman" w:hAnsi="Times New Roman"/>
          <w:sz w:val="28"/>
          <w:szCs w:val="28"/>
        </w:rPr>
        <w:t>».</w:t>
      </w:r>
      <w:proofErr w:type="gramEnd"/>
    </w:p>
    <w:p w:rsidR="007D1CB7" w:rsidRDefault="0063396D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разделе V «</w:t>
      </w:r>
      <w:r w:rsidRPr="0063396D">
        <w:rPr>
          <w:rFonts w:ascii="Times New Roman" w:hAnsi="Times New Roman"/>
          <w:sz w:val="28"/>
          <w:szCs w:val="28"/>
        </w:rPr>
        <w:t>Организация деятельности</w:t>
      </w:r>
      <w:r>
        <w:rPr>
          <w:rFonts w:ascii="Times New Roman" w:hAnsi="Times New Roman"/>
          <w:sz w:val="28"/>
          <w:szCs w:val="28"/>
        </w:rPr>
        <w:t>»:</w:t>
      </w:r>
    </w:p>
    <w:p w:rsidR="0063396D" w:rsidRDefault="007857E6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В</w:t>
      </w:r>
      <w:r w:rsidR="0063396D">
        <w:rPr>
          <w:rFonts w:ascii="Times New Roman" w:hAnsi="Times New Roman"/>
          <w:sz w:val="28"/>
          <w:szCs w:val="28"/>
        </w:rPr>
        <w:t xml:space="preserve"> пункте 5.3:</w:t>
      </w:r>
    </w:p>
    <w:p w:rsidR="0063396D" w:rsidRDefault="0063396D" w:rsidP="001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5.3.8 изложить в следующей редакции:</w:t>
      </w:r>
    </w:p>
    <w:p w:rsid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«5.3.8. Утверждает уставы учреждений</w:t>
      </w:r>
      <w:r w:rsidRPr="0063396D">
        <w:rPr>
          <w:rFonts w:ascii="Times New Roman" w:hAnsi="Times New Roman"/>
          <w:sz w:val="28"/>
          <w:szCs w:val="28"/>
        </w:rPr>
        <w:t>, назначает на должность и освобождает от должности их руководителей, заключает с ними трудовые договоры в установленном порядке</w:t>
      </w:r>
      <w:proofErr w:type="gramStart"/>
      <w:r w:rsidRPr="006339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3396D" w:rsidRP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5.3.9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«5.3.9. </w:t>
      </w:r>
      <w:proofErr w:type="gramStart"/>
      <w:r w:rsidRPr="0063396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ежегодные планы работы учреждений </w:t>
      </w:r>
      <w:r w:rsidRPr="0063396D">
        <w:rPr>
          <w:rFonts w:ascii="Times New Roman" w:hAnsi="Times New Roman"/>
          <w:sz w:val="28"/>
          <w:szCs w:val="28"/>
        </w:rPr>
        <w:t>и контролирует их исполнение.</w:t>
      </w:r>
      <w:r>
        <w:rPr>
          <w:rFonts w:ascii="Times New Roman" w:hAnsi="Times New Roman"/>
          <w:sz w:val="28"/>
          <w:szCs w:val="28"/>
        </w:rPr>
        <w:t>»;</w:t>
      </w:r>
    </w:p>
    <w:p w:rsidR="0063396D" w:rsidRP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5.3.10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>5.3.10. Принимает решения о поощрении сотрудников департамента и 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уководителей учреждений </w:t>
      </w:r>
      <w:r>
        <w:rPr>
          <w:rFonts w:ascii="Times New Roman" w:eastAsiaTheme="minorHAnsi" w:hAnsi="Times New Roman"/>
          <w:color w:val="000000"/>
          <w:sz w:val="28"/>
          <w:szCs w:val="28"/>
        </w:rPr>
        <w:t>и применении к ним мер дисциплинарного взыскания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</w:rPr>
        <w:t>»;</w:t>
      </w:r>
      <w:proofErr w:type="gramEnd"/>
    </w:p>
    <w:p w:rsidR="0063396D" w:rsidRP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5.3.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3396D" w:rsidRDefault="0063396D" w:rsidP="0063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5.3.11. В установленном порядке вносит предложения о численности и фонде оплаты </w:t>
      </w:r>
      <w:r w:rsidR="007857E6">
        <w:rPr>
          <w:rFonts w:ascii="Times New Roman" w:eastAsiaTheme="minorHAnsi" w:hAnsi="Times New Roman"/>
          <w:color w:val="000000"/>
          <w:sz w:val="28"/>
          <w:szCs w:val="28"/>
        </w:rPr>
        <w:t>труда работников учреждений</w:t>
      </w:r>
      <w:proofErr w:type="gramStart"/>
      <w:r w:rsidR="007857E6">
        <w:rPr>
          <w:rFonts w:ascii="Times New Roman" w:eastAsiaTheme="minorHAnsi" w:hAnsi="Times New Roman"/>
          <w:color w:val="000000"/>
          <w:sz w:val="28"/>
          <w:szCs w:val="28"/>
        </w:rPr>
        <w:t>.»;</w:t>
      </w:r>
      <w:proofErr w:type="gramEnd"/>
    </w:p>
    <w:p w:rsidR="007857E6" w:rsidRPr="0063396D" w:rsidRDefault="007857E6" w:rsidP="0078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5.3.1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857E6" w:rsidRDefault="007857E6" w:rsidP="0078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color w:val="000000"/>
          <w:sz w:val="28"/>
          <w:szCs w:val="28"/>
        </w:rPr>
        <w:t>5.3.12. Утверждает бюджетные сметы доведенных лимитов бюджетных обязател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ьств учреждений </w:t>
      </w:r>
      <w:r>
        <w:rPr>
          <w:rFonts w:ascii="Times New Roman" w:eastAsiaTheme="minorHAnsi" w:hAnsi="Times New Roman"/>
          <w:color w:val="000000"/>
          <w:sz w:val="28"/>
          <w:szCs w:val="28"/>
        </w:rPr>
        <w:t>на очередной финансовый год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</w:rPr>
        <w:t>».</w:t>
      </w:r>
      <w:proofErr w:type="gramEnd"/>
    </w:p>
    <w:p w:rsidR="0063396D" w:rsidRPr="001831E7" w:rsidRDefault="007857E6" w:rsidP="0018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1.5.2. Пункт 5.4 исключить, изменив нумерацию </w:t>
      </w:r>
      <w:r w:rsidR="001831E7">
        <w:rPr>
          <w:rFonts w:ascii="Times New Roman" w:eastAsiaTheme="minorHAnsi" w:hAnsi="Times New Roman"/>
          <w:color w:val="000000"/>
          <w:sz w:val="28"/>
          <w:szCs w:val="28"/>
        </w:rPr>
        <w:t xml:space="preserve">последующего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1831E7">
        <w:rPr>
          <w:rFonts w:ascii="Times New Roman" w:eastAsiaTheme="minorHAnsi" w:hAnsi="Times New Roman"/>
          <w:color w:val="000000"/>
          <w:sz w:val="28"/>
          <w:szCs w:val="28"/>
        </w:rPr>
        <w:t>ункта.</w:t>
      </w:r>
    </w:p>
    <w:p w:rsidR="001D09D1" w:rsidRPr="00F21C17" w:rsidRDefault="001D09D1" w:rsidP="001D0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C17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D09D1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065AE0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065AE0" w:rsidRDefault="001D09D1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1D" w:rsidRPr="00117389" w:rsidRDefault="001D09D1" w:rsidP="00117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AE0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FC0B1D" w:rsidRPr="00117389" w:rsidSect="001848B2">
      <w:headerReference w:type="default" r:id="rId10"/>
      <w:pgSz w:w="11906" w:h="16838" w:code="9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B6" w:rsidRDefault="00B01DB6" w:rsidP="00E51760">
      <w:pPr>
        <w:spacing w:after="0" w:line="240" w:lineRule="auto"/>
      </w:pPr>
      <w:r>
        <w:separator/>
      </w:r>
    </w:p>
  </w:endnote>
  <w:endnote w:type="continuationSeparator" w:id="0">
    <w:p w:rsidR="00B01DB6" w:rsidRDefault="00B01DB6" w:rsidP="00E5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B6" w:rsidRDefault="00B01DB6" w:rsidP="00E51760">
      <w:pPr>
        <w:spacing w:after="0" w:line="240" w:lineRule="auto"/>
      </w:pPr>
      <w:r>
        <w:separator/>
      </w:r>
    </w:p>
  </w:footnote>
  <w:footnote w:type="continuationSeparator" w:id="0">
    <w:p w:rsidR="00B01DB6" w:rsidRDefault="00B01DB6" w:rsidP="00E5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596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1760" w:rsidRPr="00E51760" w:rsidRDefault="00E51760" w:rsidP="00E5176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1760">
          <w:rPr>
            <w:rFonts w:ascii="Times New Roman" w:hAnsi="Times New Roman"/>
            <w:sz w:val="24"/>
            <w:szCs w:val="24"/>
          </w:rPr>
          <w:fldChar w:fldCharType="begin"/>
        </w:r>
        <w:r w:rsidRPr="00E517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1760">
          <w:rPr>
            <w:rFonts w:ascii="Times New Roman" w:hAnsi="Times New Roman"/>
            <w:sz w:val="24"/>
            <w:szCs w:val="24"/>
          </w:rPr>
          <w:fldChar w:fldCharType="separate"/>
        </w:r>
        <w:r w:rsidR="007F72A0">
          <w:rPr>
            <w:rFonts w:ascii="Times New Roman" w:hAnsi="Times New Roman"/>
            <w:noProof/>
            <w:sz w:val="24"/>
            <w:szCs w:val="24"/>
          </w:rPr>
          <w:t>2</w:t>
        </w:r>
        <w:r w:rsidRPr="00E517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5D8A"/>
    <w:multiLevelType w:val="hybridMultilevel"/>
    <w:tmpl w:val="18B8C046"/>
    <w:lvl w:ilvl="0" w:tplc="8A80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CF6CC4"/>
    <w:multiLevelType w:val="hybridMultilevel"/>
    <w:tmpl w:val="BEA4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8D"/>
    <w:rsid w:val="00013C6C"/>
    <w:rsid w:val="000D1A75"/>
    <w:rsid w:val="00117389"/>
    <w:rsid w:val="00161EA4"/>
    <w:rsid w:val="001831E7"/>
    <w:rsid w:val="001848B2"/>
    <w:rsid w:val="001A2CA3"/>
    <w:rsid w:val="001A380E"/>
    <w:rsid w:val="001D09D1"/>
    <w:rsid w:val="001D0CF8"/>
    <w:rsid w:val="002F34DB"/>
    <w:rsid w:val="00443F65"/>
    <w:rsid w:val="004F5C6B"/>
    <w:rsid w:val="00615510"/>
    <w:rsid w:val="0063396D"/>
    <w:rsid w:val="006707A0"/>
    <w:rsid w:val="00753DA4"/>
    <w:rsid w:val="00770F06"/>
    <w:rsid w:val="007857E6"/>
    <w:rsid w:val="007D1CB7"/>
    <w:rsid w:val="007F72A0"/>
    <w:rsid w:val="00907D3A"/>
    <w:rsid w:val="00AE22A7"/>
    <w:rsid w:val="00B01DB6"/>
    <w:rsid w:val="00CD0E47"/>
    <w:rsid w:val="00D4068D"/>
    <w:rsid w:val="00D95777"/>
    <w:rsid w:val="00E20C9A"/>
    <w:rsid w:val="00E51760"/>
    <w:rsid w:val="00F33430"/>
    <w:rsid w:val="00FC0B1D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character" w:styleId="a8">
    <w:name w:val="Hyperlink"/>
    <w:basedOn w:val="a0"/>
    <w:uiPriority w:val="99"/>
    <w:unhideWhenUsed/>
    <w:rsid w:val="004F5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character" w:styleId="a8">
    <w:name w:val="Hyperlink"/>
    <w:basedOn w:val="a0"/>
    <w:uiPriority w:val="99"/>
    <w:unhideWhenUsed/>
    <w:rsid w:val="004F5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0FB53F97D5445B11191931498B28E9F38FD2E1CFA6B0D39B570A537A2AAC4F0C9D4C9CDFC546B4B3624B0E994CFEF8C2366A12C0E7EE75768353v0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663D-3B23-4F73-801D-19686E97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УТЗН</cp:lastModifiedBy>
  <cp:revision>3</cp:revision>
  <cp:lastPrinted>2022-01-17T06:43:00Z</cp:lastPrinted>
  <dcterms:created xsi:type="dcterms:W3CDTF">2022-01-17T02:54:00Z</dcterms:created>
  <dcterms:modified xsi:type="dcterms:W3CDTF">2022-01-18T07:58:00Z</dcterms:modified>
</cp:coreProperties>
</file>